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E383" w14:textId="389D6F23" w:rsidR="003A4E03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11F3F282" w14:textId="02CAD179" w:rsidR="003A4E03" w:rsidRDefault="005E5811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ED648EC" wp14:editId="3DFF3616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B1781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7CB18521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414D37F4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4A6853F2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1F694F9F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9E0B96">
        <w:rPr>
          <w:rFonts w:ascii="Times New Roman" w:hAnsi="Times New Roman"/>
          <w:sz w:val="22"/>
          <w:szCs w:val="22"/>
        </w:rPr>
        <w:t xml:space="preserve"> 26.3.26</w:t>
      </w:r>
      <w:r w:rsidR="00DA1E0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donijela je</w:t>
      </w:r>
    </w:p>
    <w:p w14:paraId="26203F09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3E1EFF8E" w14:textId="77777777" w:rsidR="00B248AA" w:rsidRDefault="00B248AA" w:rsidP="00B248AA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63EC8C5" w14:textId="77777777" w:rsidR="00E4350A" w:rsidRPr="00F67545" w:rsidRDefault="00E4350A" w:rsidP="003A4E03">
      <w:pPr>
        <w:ind w:left="1080"/>
        <w:jc w:val="center"/>
        <w:rPr>
          <w:rFonts w:ascii="Times New Roman" w:hAnsi="Times New Roman"/>
          <w:b/>
          <w:sz w:val="22"/>
          <w:szCs w:val="22"/>
        </w:rPr>
      </w:pPr>
    </w:p>
    <w:p w14:paraId="71A913C4" w14:textId="72690130" w:rsidR="008108B6" w:rsidRDefault="00FD0EAD" w:rsidP="00517CD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 IZMJENE</w:t>
      </w:r>
      <w:r w:rsidR="003A4E03">
        <w:rPr>
          <w:rFonts w:ascii="Times New Roman" w:hAnsi="Times New Roman"/>
          <w:b/>
          <w:sz w:val="22"/>
          <w:szCs w:val="22"/>
        </w:rPr>
        <w:t xml:space="preserve">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7E3CBA">
        <w:rPr>
          <w:rFonts w:ascii="Times New Roman" w:hAnsi="Times New Roman"/>
          <w:b/>
          <w:sz w:val="22"/>
          <w:szCs w:val="22"/>
        </w:rPr>
        <w:t>6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7E683D1C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7FFD6590" w14:textId="77777777" w:rsidR="003A4E03" w:rsidRDefault="00393995" w:rsidP="00517CD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372E3209" w14:textId="77777777" w:rsidR="003A4E03" w:rsidRPr="00F67545" w:rsidRDefault="003A4E03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02424C54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4476E9D0" w14:textId="77777777" w:rsidR="007F5F13" w:rsidRPr="005E1B12" w:rsidRDefault="007F5F13" w:rsidP="007F5F13">
      <w:pPr>
        <w:tabs>
          <w:tab w:val="left" w:pos="11565"/>
        </w:tabs>
        <w:rPr>
          <w:rFonts w:ascii="Times New Roman" w:hAnsi="Times New Roman"/>
          <w:b/>
          <w:sz w:val="22"/>
          <w:szCs w:val="22"/>
        </w:rPr>
      </w:pPr>
    </w:p>
    <w:p w14:paraId="20F4AC5B" w14:textId="77777777" w:rsidR="00FD0EAD" w:rsidRDefault="00FD0EAD" w:rsidP="00FD0EAD">
      <w:pPr>
        <w:ind w:left="1080"/>
        <w:jc w:val="both"/>
        <w:rPr>
          <w:rFonts w:ascii="Times New Roman" w:hAnsi="Times New Roman"/>
          <w:sz w:val="22"/>
          <w:szCs w:val="22"/>
        </w:rPr>
      </w:pPr>
    </w:p>
    <w:p w14:paraId="6584D6BA" w14:textId="77777777" w:rsidR="009E0B96" w:rsidRPr="009E0B96" w:rsidRDefault="009E0B96" w:rsidP="009E0B96">
      <w:pPr>
        <w:jc w:val="both"/>
        <w:rPr>
          <w:rFonts w:ascii="Times New Roman" w:hAnsi="Times New Roman"/>
          <w:bCs/>
          <w:sz w:val="22"/>
          <w:szCs w:val="22"/>
        </w:rPr>
      </w:pPr>
      <w:r w:rsidRPr="009E0B96">
        <w:rPr>
          <w:rFonts w:ascii="Times New Roman" w:hAnsi="Times New Roman"/>
          <w:sz w:val="22"/>
          <w:szCs w:val="22"/>
        </w:rPr>
        <w:t xml:space="preserve">U Planu nabave za 2026. godinu KLASA: 400-07/25-01/ URBROJ: 2137-80-25-1 od. 23.12.2025., I. izmjenama i dopunama plana nabave za 2026. godinu KLASA: 400-07/26-01/1 URBROJ: 2137-80-26-1od 14.01.2026. godine, i II. izmjenama i dopunama plana nabave za 2026. godinu KLASA: 400-07/26-01/1 URBROJ: 2137-80-26-2 od 10.03.2026. godine </w:t>
      </w:r>
      <w:bookmarkStart w:id="1" w:name="_Hlk159835092"/>
      <w:r w:rsidRPr="009E0B96">
        <w:rPr>
          <w:rFonts w:ascii="Times New Roman" w:hAnsi="Times New Roman"/>
          <w:sz w:val="22"/>
          <w:szCs w:val="22"/>
        </w:rPr>
        <w:t>u tabeli I. Nabava usluga i robe iznad 26.540,00 eura i radova iznad 66.360,00 eura (bez PDV-a) – javna nabava (male i velike vrijednosti)</w:t>
      </w:r>
      <w:bookmarkStart w:id="2" w:name="_Hlk180758753"/>
      <w:r>
        <w:rPr>
          <w:rFonts w:ascii="Times New Roman" w:hAnsi="Times New Roman"/>
          <w:sz w:val="22"/>
          <w:szCs w:val="22"/>
        </w:rPr>
        <w:t xml:space="preserve"> evidencijski broj nabave</w:t>
      </w:r>
      <w:r w:rsidRPr="009E0B96">
        <w:rPr>
          <w:rFonts w:ascii="Times New Roman" w:hAnsi="Times New Roman"/>
          <w:sz w:val="22"/>
          <w:szCs w:val="22"/>
        </w:rPr>
        <w:t xml:space="preserve"> </w:t>
      </w:r>
      <w:bookmarkEnd w:id="1"/>
      <w:r>
        <w:rPr>
          <w:rFonts w:ascii="Times New Roman" w:hAnsi="Times New Roman"/>
          <w:b/>
          <w:bCs/>
          <w:sz w:val="22"/>
          <w:szCs w:val="22"/>
        </w:rPr>
        <w:t>8</w:t>
      </w:r>
      <w:r w:rsidRPr="009E0B96">
        <w:rPr>
          <w:rFonts w:ascii="Times New Roman" w:hAnsi="Times New Roman"/>
          <w:b/>
          <w:bCs/>
          <w:sz w:val="22"/>
          <w:szCs w:val="22"/>
        </w:rPr>
        <w:t>/2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9E0B96">
        <w:rPr>
          <w:rFonts w:ascii="Times New Roman" w:hAnsi="Times New Roman"/>
          <w:b/>
          <w:bCs/>
          <w:sz w:val="22"/>
          <w:szCs w:val="22"/>
        </w:rPr>
        <w:t xml:space="preserve"> JN-MV</w:t>
      </w:r>
      <w:r w:rsidRPr="009E0B96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mijenja se i</w:t>
      </w:r>
      <w:r w:rsidRPr="009E0B96">
        <w:rPr>
          <w:rFonts w:ascii="Times New Roman" w:hAnsi="Times New Roman"/>
          <w:b/>
          <w:bCs/>
          <w:sz w:val="22"/>
          <w:szCs w:val="22"/>
        </w:rPr>
        <w:t xml:space="preserve"> glasi:</w:t>
      </w:r>
    </w:p>
    <w:bookmarkEnd w:id="2"/>
    <w:p w14:paraId="342E9C33" w14:textId="77777777" w:rsidR="009E0B96" w:rsidRPr="009E0B96" w:rsidRDefault="009E0B96" w:rsidP="009E0B96">
      <w:pPr>
        <w:jc w:val="both"/>
        <w:rPr>
          <w:rFonts w:ascii="Times New Roman" w:hAnsi="Times New Roman"/>
          <w:sz w:val="22"/>
          <w:szCs w:val="22"/>
        </w:rPr>
      </w:pPr>
    </w:p>
    <w:p w14:paraId="7B2B2950" w14:textId="77777777" w:rsidR="00FD0EAD" w:rsidRPr="0043598E" w:rsidRDefault="00FD0EAD" w:rsidP="00FD0EAD">
      <w:pPr>
        <w:jc w:val="both"/>
        <w:rPr>
          <w:rFonts w:ascii="Times New Roman" w:hAnsi="Times New Roman"/>
          <w:sz w:val="22"/>
          <w:szCs w:val="22"/>
        </w:rPr>
      </w:pPr>
    </w:p>
    <w:p w14:paraId="41DCEBA2" w14:textId="77777777" w:rsidR="007F5F13" w:rsidRPr="004B4A54" w:rsidRDefault="007F5F13" w:rsidP="004B4A54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53486C35" w14:textId="77777777" w:rsidR="007F5F13" w:rsidRDefault="007F5F13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1C6C1C9A" w14:textId="77777777" w:rsidR="00FD0EAD" w:rsidRDefault="00FD0EAD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7A91F045" w14:textId="77777777" w:rsidR="00FD0EAD" w:rsidRDefault="00FD0EAD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589DF2CE" w14:textId="77777777" w:rsidR="00A812DE" w:rsidRDefault="00A812DE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1D9AD1DE" w14:textId="77777777" w:rsidR="00A812DE" w:rsidRDefault="00A812DE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8EB3D3A" w14:textId="77777777" w:rsidR="00A812DE" w:rsidRDefault="00A812DE" w:rsidP="007F5F13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  <w:permStart w:id="1739075913" w:edGrp="everyone"/>
      <w:permEnd w:id="1739075913"/>
    </w:p>
    <w:p w14:paraId="4BBB8D56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752A0943" w14:textId="77777777" w:rsidR="00E92DC2" w:rsidRPr="00A03F4A" w:rsidRDefault="00E92DC2" w:rsidP="00A110E4">
      <w:pPr>
        <w:rPr>
          <w:rFonts w:ascii="Times New Roman" w:hAnsi="Times New Roman"/>
          <w:szCs w:val="20"/>
        </w:rPr>
      </w:pPr>
    </w:p>
    <w:tbl>
      <w:tblPr>
        <w:tblW w:w="15294" w:type="dxa"/>
        <w:jc w:val="center"/>
        <w:tblLook w:val="04A0" w:firstRow="1" w:lastRow="0" w:firstColumn="1" w:lastColumn="0" w:noHBand="0" w:noVBand="1"/>
      </w:tblPr>
      <w:tblGrid>
        <w:gridCol w:w="1381"/>
        <w:gridCol w:w="1246"/>
        <w:gridCol w:w="1838"/>
        <w:gridCol w:w="1305"/>
        <w:gridCol w:w="1272"/>
        <w:gridCol w:w="1011"/>
        <w:gridCol w:w="1072"/>
        <w:gridCol w:w="1061"/>
        <w:gridCol w:w="1465"/>
        <w:gridCol w:w="1061"/>
        <w:gridCol w:w="1165"/>
        <w:gridCol w:w="1417"/>
      </w:tblGrid>
      <w:tr w:rsidR="00F93690" w:rsidRPr="00A03F4A" w14:paraId="17892886" w14:textId="77777777" w:rsidTr="00BE3EA0">
        <w:trPr>
          <w:trHeight w:val="453"/>
          <w:jc w:val="center"/>
        </w:trPr>
        <w:tc>
          <w:tcPr>
            <w:tcW w:w="152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8B23431" w14:textId="77777777" w:rsidR="00F93690" w:rsidRPr="00F93690" w:rsidRDefault="00F93690" w:rsidP="00F93690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bookmarkStart w:id="3" w:name="_Hlk503474410"/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lastRenderedPageBreak/>
              <w:t>Nabava usluga i robe iznad 2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6.540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i radova iznad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66.360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(bez PDV-a) – javna nabava (male i velike vrijednosti)</w:t>
            </w:r>
            <w:bookmarkEnd w:id="3"/>
          </w:p>
        </w:tc>
      </w:tr>
      <w:tr w:rsidR="00F93690" w:rsidRPr="00A03F4A" w14:paraId="6F80957E" w14:textId="77777777" w:rsidTr="00F93690">
        <w:trPr>
          <w:trHeight w:val="453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3E465AA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Evidencijski broj nabave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C1CDB16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Brojčana oznaka premeta nabave iz CPV-a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A0DBAE7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nabave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BC7F693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eurima)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14B4A41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Vrsta postupka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06C8C55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Posebni režim nabave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F50884D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podijeljen na grupe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F89A959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Sklapa se Ugovor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/okvirni sporazum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F3277B9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Planirani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početak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postupka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E27DD7B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A689976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9D445A5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Napomena</w:t>
            </w:r>
          </w:p>
        </w:tc>
      </w:tr>
      <w:tr w:rsidR="004B162F" w14:paraId="221C4947" w14:textId="77777777" w:rsidTr="00AB1486">
        <w:trPr>
          <w:trHeight w:val="60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F8B6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8/26 JN-MV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45C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 w:rsidRPr="004B162F">
              <w:rPr>
                <w:rFonts w:ascii="Times New Roman" w:hAnsi="Times New Roman"/>
                <w:szCs w:val="20"/>
              </w:rPr>
              <w:t>85100000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89E3" w14:textId="77777777" w:rsidR="004B162F" w:rsidRPr="002A73C4" w:rsidRDefault="004B162F" w:rsidP="004B162F">
            <w:pPr>
              <w:jc w:val="center"/>
              <w:rPr>
                <w:rFonts w:ascii="Times New Roman" w:hAnsi="Times New Roman"/>
              </w:rPr>
            </w:pPr>
            <w:r w:rsidRPr="002A73C4">
              <w:rPr>
                <w:rFonts w:ascii="Times New Roman" w:hAnsi="Times New Roman"/>
              </w:rPr>
              <w:t>Sistematski pregledi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827C" w14:textId="77777777" w:rsidR="004B162F" w:rsidRDefault="00FD0EAD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9E0B96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7</w:t>
            </w:r>
            <w:r w:rsidR="003D4218">
              <w:rPr>
                <w:rFonts w:ascii="Times New Roman" w:hAnsi="Times New Roman"/>
                <w:szCs w:val="20"/>
              </w:rPr>
              <w:t>50</w:t>
            </w:r>
            <w:r>
              <w:rPr>
                <w:rFonts w:ascii="Times New Roman" w:hAnsi="Times New Roman"/>
                <w:szCs w:val="20"/>
              </w:rPr>
              <w:t>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82B1A7" w14:textId="77777777" w:rsidR="004B162F" w:rsidRPr="00025EA8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Otvoreni postupak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62F02" w14:textId="77777777" w:rsidR="004B162F" w:rsidRPr="00025EA8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6234F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587C2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ugovor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5F332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I. kvartal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F9735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8C87D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2F" w14:textId="77777777" w:rsidR="004B162F" w:rsidRDefault="004B162F" w:rsidP="004B162F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E5429F"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</w:tbl>
    <w:p w14:paraId="3233DAEC" w14:textId="77777777" w:rsidR="004C6BA8" w:rsidRDefault="004C6BA8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0A626E13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7D257650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2138C9BC" w14:textId="77777777" w:rsidR="0053221B" w:rsidRDefault="0053221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1A9FEFB7" w14:textId="77777777" w:rsidR="0053221B" w:rsidRDefault="0053221B" w:rsidP="00FD0EAD">
      <w:pPr>
        <w:rPr>
          <w:rFonts w:ascii="Times New Roman" w:hAnsi="Times New Roman"/>
          <w:szCs w:val="20"/>
        </w:rPr>
      </w:pPr>
    </w:p>
    <w:p w14:paraId="04BBFEB9" w14:textId="77777777" w:rsidR="004C1DA6" w:rsidRDefault="004C1DA6" w:rsidP="004C1DA6">
      <w:pPr>
        <w:jc w:val="center"/>
        <w:rPr>
          <w:rFonts w:ascii="Times New Roman" w:hAnsi="Times New Roman"/>
          <w:szCs w:val="20"/>
        </w:rPr>
      </w:pPr>
      <w:r w:rsidRPr="00CA0B19">
        <w:rPr>
          <w:rFonts w:ascii="Times New Roman" w:hAnsi="Times New Roman"/>
          <w:szCs w:val="20"/>
        </w:rPr>
        <w:t>II.</w:t>
      </w:r>
    </w:p>
    <w:p w14:paraId="3B27BE5F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7EBF211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0564923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7E4A50B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407B602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36DE1450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0BE13A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7040E23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2A73C4">
        <w:rPr>
          <w:rFonts w:ascii="Times New Roman" w:hAnsi="Times New Roman"/>
          <w:sz w:val="22"/>
          <w:szCs w:val="22"/>
        </w:rPr>
        <w:t>00-07/2</w:t>
      </w:r>
      <w:r w:rsidR="009E0B96">
        <w:rPr>
          <w:rFonts w:ascii="Times New Roman" w:hAnsi="Times New Roman"/>
          <w:sz w:val="22"/>
          <w:szCs w:val="22"/>
        </w:rPr>
        <w:t>6</w:t>
      </w:r>
      <w:r w:rsidR="002A73C4">
        <w:rPr>
          <w:rFonts w:ascii="Times New Roman" w:hAnsi="Times New Roman"/>
          <w:sz w:val="22"/>
          <w:szCs w:val="22"/>
        </w:rPr>
        <w:t>-01/</w:t>
      </w:r>
      <w:r w:rsidR="009E0B96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119F17DB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2A73C4">
        <w:rPr>
          <w:rFonts w:ascii="Times New Roman" w:hAnsi="Times New Roman"/>
          <w:sz w:val="22"/>
          <w:szCs w:val="22"/>
        </w:rPr>
        <w:t>2</w:t>
      </w:r>
      <w:r w:rsidR="009E0B96">
        <w:rPr>
          <w:rFonts w:ascii="Times New Roman" w:hAnsi="Times New Roman"/>
          <w:sz w:val="22"/>
          <w:szCs w:val="22"/>
        </w:rPr>
        <w:t>6</w:t>
      </w:r>
      <w:r w:rsidR="002A73C4">
        <w:rPr>
          <w:rFonts w:ascii="Times New Roman" w:hAnsi="Times New Roman"/>
          <w:sz w:val="22"/>
          <w:szCs w:val="22"/>
        </w:rPr>
        <w:t>-</w:t>
      </w:r>
      <w:r w:rsidR="009E0B96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1F62E1F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9E0B96">
        <w:rPr>
          <w:rFonts w:ascii="Times New Roman" w:hAnsi="Times New Roman"/>
          <w:sz w:val="22"/>
          <w:szCs w:val="22"/>
        </w:rPr>
        <w:t>26.3.2026</w:t>
      </w:r>
      <w:r w:rsidR="007F5F13">
        <w:rPr>
          <w:rFonts w:ascii="Times New Roman" w:hAnsi="Times New Roman"/>
          <w:sz w:val="22"/>
          <w:szCs w:val="22"/>
        </w:rPr>
        <w:t>.</w:t>
      </w:r>
    </w:p>
    <w:p w14:paraId="2F82D7A5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4997A527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59A7A0F2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D67B" w14:textId="77777777" w:rsidR="00297D3F" w:rsidRDefault="00297D3F">
      <w:r>
        <w:separator/>
      </w:r>
    </w:p>
  </w:endnote>
  <w:endnote w:type="continuationSeparator" w:id="0">
    <w:p w14:paraId="747CD715" w14:textId="77777777" w:rsidR="00297D3F" w:rsidRDefault="0029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7748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52B8DA80" w14:textId="77777777" w:rsidR="00554F6E" w:rsidRDefault="00554F6E">
    <w:pPr>
      <w:pStyle w:val="Podnoje"/>
    </w:pPr>
  </w:p>
  <w:p w14:paraId="18A33612" w14:textId="77777777" w:rsidR="00E42E76" w:rsidRDefault="00E42E76">
    <w:pPr>
      <w:pStyle w:val="Podnoje"/>
    </w:pPr>
  </w:p>
  <w:p w14:paraId="485E14A6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A04B" w14:textId="77777777" w:rsidR="00297D3F" w:rsidRDefault="00297D3F">
      <w:r>
        <w:separator/>
      </w:r>
    </w:p>
  </w:footnote>
  <w:footnote w:type="continuationSeparator" w:id="0">
    <w:p w14:paraId="06593288" w14:textId="77777777" w:rsidR="00297D3F" w:rsidRDefault="0029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7BBE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4D7924"/>
    <w:multiLevelType w:val="hybridMultilevel"/>
    <w:tmpl w:val="66A891F0"/>
    <w:lvl w:ilvl="0" w:tplc="733A08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10582118">
    <w:abstractNumId w:val="11"/>
  </w:num>
  <w:num w:numId="2" w16cid:durableId="715620020">
    <w:abstractNumId w:val="9"/>
  </w:num>
  <w:num w:numId="3" w16cid:durableId="454063964">
    <w:abstractNumId w:val="2"/>
  </w:num>
  <w:num w:numId="4" w16cid:durableId="1699812152">
    <w:abstractNumId w:val="10"/>
  </w:num>
  <w:num w:numId="5" w16cid:durableId="107167315">
    <w:abstractNumId w:val="3"/>
  </w:num>
  <w:num w:numId="6" w16cid:durableId="1207261283">
    <w:abstractNumId w:val="6"/>
  </w:num>
  <w:num w:numId="7" w16cid:durableId="606738773">
    <w:abstractNumId w:val="14"/>
  </w:num>
  <w:num w:numId="8" w16cid:durableId="208349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700318">
    <w:abstractNumId w:val="15"/>
  </w:num>
  <w:num w:numId="10" w16cid:durableId="1534341006">
    <w:abstractNumId w:val="8"/>
  </w:num>
  <w:num w:numId="11" w16cid:durableId="549390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032625">
    <w:abstractNumId w:val="7"/>
  </w:num>
  <w:num w:numId="13" w16cid:durableId="1753775192">
    <w:abstractNumId w:val="12"/>
  </w:num>
  <w:num w:numId="14" w16cid:durableId="173106402">
    <w:abstractNumId w:val="13"/>
  </w:num>
  <w:num w:numId="15" w16cid:durableId="44259005">
    <w:abstractNumId w:val="7"/>
  </w:num>
  <w:num w:numId="16" w16cid:durableId="1530533362">
    <w:abstractNumId w:val="1"/>
  </w:num>
  <w:num w:numId="17" w16cid:durableId="433213706">
    <w:abstractNumId w:val="0"/>
  </w:num>
  <w:num w:numId="18" w16cid:durableId="720134507">
    <w:abstractNumId w:val="4"/>
  </w:num>
  <w:num w:numId="19" w16cid:durableId="71245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Jo5OP1ttMeZrUjFEQBKN8uXTDhIuMMM1SEgaOy9gqUIjx53P2KnKo2PuyYefPDGfjR5tEiEHw20o1djbORtA==" w:salt="rt+mPbvezhtPhszR26IXd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177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45B6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1A39"/>
    <w:rsid w:val="00223ABD"/>
    <w:rsid w:val="00223BC9"/>
    <w:rsid w:val="00226BAE"/>
    <w:rsid w:val="00237B19"/>
    <w:rsid w:val="00242244"/>
    <w:rsid w:val="00244ADB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67F8A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97D3F"/>
    <w:rsid w:val="002A2525"/>
    <w:rsid w:val="002A35D8"/>
    <w:rsid w:val="002A5271"/>
    <w:rsid w:val="002A679F"/>
    <w:rsid w:val="002A73C4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E6B34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218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162F"/>
    <w:rsid w:val="004B28B6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17CDB"/>
    <w:rsid w:val="00521A65"/>
    <w:rsid w:val="0052274D"/>
    <w:rsid w:val="005272F5"/>
    <w:rsid w:val="005279FC"/>
    <w:rsid w:val="0053221B"/>
    <w:rsid w:val="00533491"/>
    <w:rsid w:val="005345A7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4BE9"/>
    <w:rsid w:val="005756FA"/>
    <w:rsid w:val="00575B93"/>
    <w:rsid w:val="00576D2D"/>
    <w:rsid w:val="00580754"/>
    <w:rsid w:val="00581930"/>
    <w:rsid w:val="005824E8"/>
    <w:rsid w:val="00585949"/>
    <w:rsid w:val="00587206"/>
    <w:rsid w:val="00587850"/>
    <w:rsid w:val="00591E4F"/>
    <w:rsid w:val="00592372"/>
    <w:rsid w:val="00592474"/>
    <w:rsid w:val="005926BA"/>
    <w:rsid w:val="00592D89"/>
    <w:rsid w:val="00596138"/>
    <w:rsid w:val="005A31AB"/>
    <w:rsid w:val="005A55D0"/>
    <w:rsid w:val="005B0564"/>
    <w:rsid w:val="005B3BAE"/>
    <w:rsid w:val="005B563D"/>
    <w:rsid w:val="005B5C7A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811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5D35"/>
    <w:rsid w:val="00685E26"/>
    <w:rsid w:val="00686414"/>
    <w:rsid w:val="00686630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38C8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3CBA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48F2"/>
    <w:rsid w:val="008C66E2"/>
    <w:rsid w:val="008C6E10"/>
    <w:rsid w:val="008D0231"/>
    <w:rsid w:val="008D2531"/>
    <w:rsid w:val="008D2810"/>
    <w:rsid w:val="008D307E"/>
    <w:rsid w:val="008D7043"/>
    <w:rsid w:val="008E0300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0B96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3B0D"/>
    <w:rsid w:val="00A74657"/>
    <w:rsid w:val="00A75320"/>
    <w:rsid w:val="00A75753"/>
    <w:rsid w:val="00A7739E"/>
    <w:rsid w:val="00A77483"/>
    <w:rsid w:val="00A80B44"/>
    <w:rsid w:val="00A811A6"/>
    <w:rsid w:val="00A812DE"/>
    <w:rsid w:val="00A82D69"/>
    <w:rsid w:val="00A84E86"/>
    <w:rsid w:val="00A86FC9"/>
    <w:rsid w:val="00A87999"/>
    <w:rsid w:val="00A90E3A"/>
    <w:rsid w:val="00A935D1"/>
    <w:rsid w:val="00A96B79"/>
    <w:rsid w:val="00A9784D"/>
    <w:rsid w:val="00AA3252"/>
    <w:rsid w:val="00AA3B78"/>
    <w:rsid w:val="00AA435C"/>
    <w:rsid w:val="00AA51D9"/>
    <w:rsid w:val="00AA5499"/>
    <w:rsid w:val="00AA55D5"/>
    <w:rsid w:val="00AA7AC8"/>
    <w:rsid w:val="00AB1486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480C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4794"/>
    <w:rsid w:val="00C26E8A"/>
    <w:rsid w:val="00C30E0D"/>
    <w:rsid w:val="00C312CB"/>
    <w:rsid w:val="00C33460"/>
    <w:rsid w:val="00C35128"/>
    <w:rsid w:val="00C37210"/>
    <w:rsid w:val="00C37CB4"/>
    <w:rsid w:val="00C41AC8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990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34A4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612F7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5B2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2F4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0EAD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74EEE"/>
  <w15:chartTrackingRefBased/>
  <w15:docId w15:val="{96D51DF4-A2A7-48E6-BC0F-53F4D7B3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8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7</cp:revision>
  <cp:lastPrinted>2025-12-23T15:02:00Z</cp:lastPrinted>
  <dcterms:created xsi:type="dcterms:W3CDTF">2026-03-27T10:49:00Z</dcterms:created>
  <dcterms:modified xsi:type="dcterms:W3CDTF">2026-03-27T10:50:00Z</dcterms:modified>
</cp:coreProperties>
</file>