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510"/>
        <w:gridCol w:w="6551"/>
      </w:tblGrid>
      <w:tr w:rsidR="00D02A4D" w:rsidRPr="005A0694" w14:paraId="407F5BBB" w14:textId="77777777" w:rsidTr="00361D39">
        <w:trPr>
          <w:trHeight w:val="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A51F55A" w14:textId="77777777" w:rsidR="00D02A4D" w:rsidRDefault="00855EF1" w:rsidP="00DE78B4">
            <w:pPr>
              <w:rPr>
                <w:bCs/>
                <w:snapToGrid/>
                <w:szCs w:val="24"/>
                <w:lang w:eastAsia="hr-HR"/>
              </w:rPr>
            </w:pPr>
            <w:r w:rsidRPr="005A0694">
              <w:rPr>
                <w:bCs/>
                <w:snapToGrid/>
                <w:szCs w:val="24"/>
                <w:lang w:eastAsia="hr-HR"/>
              </w:rPr>
              <w:t>KLASA:</w:t>
            </w:r>
          </w:p>
          <w:p w14:paraId="212B799C" w14:textId="63838887" w:rsidR="00E550E3" w:rsidRPr="005A0694" w:rsidRDefault="00E550E3" w:rsidP="00DE78B4">
            <w:pPr>
              <w:rPr>
                <w:bCs/>
                <w:snapToGrid/>
                <w:szCs w:val="24"/>
                <w:lang w:eastAsia="hr-HR"/>
              </w:rPr>
            </w:pPr>
            <w:r>
              <w:rPr>
                <w:bCs/>
                <w:snapToGrid/>
                <w:szCs w:val="24"/>
                <w:lang w:eastAsia="hr-HR"/>
              </w:rPr>
              <w:t>URBROJ: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2313" w14:textId="77D80838" w:rsidR="00D02A4D" w:rsidRPr="005A0694" w:rsidRDefault="00D02A4D" w:rsidP="00DE78B4">
            <w:pPr>
              <w:jc w:val="center"/>
              <w:rPr>
                <w:b/>
                <w:bCs/>
                <w:snapToGrid/>
                <w:szCs w:val="24"/>
                <w:lang w:eastAsia="hr-HR"/>
              </w:rPr>
            </w:pPr>
          </w:p>
        </w:tc>
      </w:tr>
      <w:tr w:rsidR="00D02A4D" w:rsidRPr="005A0694" w14:paraId="1B2D828F" w14:textId="77777777" w:rsidTr="00361D39">
        <w:trPr>
          <w:trHeight w:val="2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0EEE7E0" w14:textId="77777777" w:rsidR="00D02A4D" w:rsidRPr="005A0694" w:rsidRDefault="00D02A4D" w:rsidP="00DE78B4">
            <w:pPr>
              <w:rPr>
                <w:bCs/>
                <w:snapToGrid/>
                <w:szCs w:val="24"/>
                <w:lang w:eastAsia="hr-HR"/>
              </w:rPr>
            </w:pPr>
            <w:r w:rsidRPr="005A0694">
              <w:rPr>
                <w:bCs/>
                <w:snapToGrid/>
                <w:szCs w:val="24"/>
                <w:lang w:eastAsia="hr-HR"/>
              </w:rPr>
              <w:t>NAZIV PRIJAVITELJA</w:t>
            </w:r>
            <w:r w:rsidR="00855EF1" w:rsidRPr="005A0694">
              <w:rPr>
                <w:bCs/>
                <w:snapToGrid/>
                <w:szCs w:val="24"/>
                <w:lang w:eastAsia="hr-HR"/>
              </w:rPr>
              <w:t>: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7F81" w14:textId="77777777" w:rsidR="00D02A4D" w:rsidRPr="005A0694" w:rsidRDefault="00D02A4D" w:rsidP="00DE78B4">
            <w:pPr>
              <w:jc w:val="center"/>
              <w:rPr>
                <w:b/>
                <w:bCs/>
                <w:snapToGrid/>
                <w:szCs w:val="24"/>
                <w:lang w:eastAsia="hr-HR"/>
              </w:rPr>
            </w:pPr>
          </w:p>
          <w:p w14:paraId="4A22268B" w14:textId="35C03492" w:rsidR="00231846" w:rsidRPr="005A0694" w:rsidRDefault="00231846" w:rsidP="00DE78B4">
            <w:pPr>
              <w:jc w:val="center"/>
              <w:rPr>
                <w:b/>
                <w:bCs/>
                <w:snapToGrid/>
                <w:szCs w:val="24"/>
                <w:lang w:eastAsia="hr-HR"/>
              </w:rPr>
            </w:pPr>
          </w:p>
        </w:tc>
      </w:tr>
    </w:tbl>
    <w:p w14:paraId="09633E9D" w14:textId="77777777" w:rsidR="008656E0" w:rsidRDefault="008656E0" w:rsidP="00881DB6">
      <w:pPr>
        <w:rPr>
          <w:szCs w:val="24"/>
        </w:rPr>
      </w:pPr>
    </w:p>
    <w:p w14:paraId="541474AE" w14:textId="77777777" w:rsidR="00F14870" w:rsidRPr="005A0694" w:rsidRDefault="00F14870" w:rsidP="00881DB6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7283"/>
        <w:gridCol w:w="563"/>
        <w:gridCol w:w="700"/>
      </w:tblGrid>
      <w:tr w:rsidR="005A0694" w:rsidRPr="002E5D0B" w14:paraId="22A38068" w14:textId="77777777" w:rsidTr="00361D39">
        <w:tc>
          <w:tcPr>
            <w:tcW w:w="9062" w:type="dxa"/>
            <w:gridSpan w:val="4"/>
            <w:shd w:val="clear" w:color="auto" w:fill="FFF2CC"/>
          </w:tcPr>
          <w:p w14:paraId="56B1B52C" w14:textId="0D619E0C" w:rsidR="005A0694" w:rsidRPr="002E5D0B" w:rsidRDefault="005A0694" w:rsidP="00F00E1A">
            <w:pPr>
              <w:jc w:val="center"/>
              <w:rPr>
                <w:szCs w:val="24"/>
              </w:rPr>
            </w:pPr>
            <w:r w:rsidRPr="002E5D0B">
              <w:rPr>
                <w:szCs w:val="24"/>
              </w:rPr>
              <w:t xml:space="preserve">OBRAZAC ZA ADMINISTRATIVNU PROVJERU PRIJAVE UVJETA JAVNOG POZIVA ZA </w:t>
            </w:r>
            <w:r w:rsidR="00F00E1A" w:rsidRPr="002E5D0B">
              <w:rPr>
                <w:szCs w:val="24"/>
              </w:rPr>
              <w:t>KORIŠTENJE PROSTORA PUČKOG OTVORENOG UČILIŠTA KOPRIVNICA</w:t>
            </w:r>
            <w:r w:rsidRPr="002E5D0B">
              <w:rPr>
                <w:szCs w:val="24"/>
              </w:rPr>
              <w:t xml:space="preserve"> </w:t>
            </w:r>
            <w:r w:rsidR="00173F9D" w:rsidRPr="002E5D0B">
              <w:rPr>
                <w:szCs w:val="24"/>
              </w:rPr>
              <w:t>U</w:t>
            </w:r>
            <w:r w:rsidRPr="002E5D0B">
              <w:rPr>
                <w:szCs w:val="24"/>
              </w:rPr>
              <w:t xml:space="preserve"> 202</w:t>
            </w:r>
            <w:r w:rsidR="0052082E" w:rsidRPr="002E5D0B">
              <w:rPr>
                <w:szCs w:val="24"/>
              </w:rPr>
              <w:t>3</w:t>
            </w:r>
            <w:r w:rsidRPr="002E5D0B">
              <w:rPr>
                <w:szCs w:val="24"/>
              </w:rPr>
              <w:t>. GODIN</w:t>
            </w:r>
            <w:r w:rsidR="00173F9D" w:rsidRPr="002E5D0B">
              <w:rPr>
                <w:szCs w:val="24"/>
              </w:rPr>
              <w:t>I</w:t>
            </w:r>
            <w:r w:rsidRPr="002E5D0B">
              <w:rPr>
                <w:szCs w:val="24"/>
              </w:rPr>
              <w:t xml:space="preserve"> </w:t>
            </w:r>
          </w:p>
          <w:p w14:paraId="7A802F4C" w14:textId="77777777" w:rsidR="005A0694" w:rsidRPr="002E5D0B" w:rsidRDefault="005A0694" w:rsidP="005A0694">
            <w:pPr>
              <w:jc w:val="center"/>
              <w:rPr>
                <w:szCs w:val="24"/>
              </w:rPr>
            </w:pPr>
            <w:r w:rsidRPr="002E5D0B">
              <w:rPr>
                <w:szCs w:val="24"/>
              </w:rPr>
              <w:t>sukladno Uputama za prijavitelje</w:t>
            </w:r>
          </w:p>
        </w:tc>
      </w:tr>
      <w:tr w:rsidR="005A0694" w:rsidRPr="002E5D0B" w14:paraId="4253BDB0" w14:textId="77777777" w:rsidTr="005A0694">
        <w:tc>
          <w:tcPr>
            <w:tcW w:w="7798" w:type="dxa"/>
            <w:gridSpan w:val="2"/>
          </w:tcPr>
          <w:p w14:paraId="7581CAC1" w14:textId="77777777" w:rsidR="005A0694" w:rsidRPr="002E5D0B" w:rsidRDefault="005A0694" w:rsidP="005A0694">
            <w:pPr>
              <w:jc w:val="center"/>
              <w:rPr>
                <w:szCs w:val="24"/>
              </w:rPr>
            </w:pPr>
            <w:r w:rsidRPr="002E5D0B">
              <w:rPr>
                <w:szCs w:val="24"/>
              </w:rPr>
              <w:t>Propisani (formalni) uvjeti:</w:t>
            </w:r>
          </w:p>
        </w:tc>
        <w:tc>
          <w:tcPr>
            <w:tcW w:w="563" w:type="dxa"/>
          </w:tcPr>
          <w:p w14:paraId="0F4C3811" w14:textId="77777777" w:rsidR="005A0694" w:rsidRPr="002E5D0B" w:rsidRDefault="005A0694" w:rsidP="005A0694">
            <w:pPr>
              <w:jc w:val="center"/>
              <w:rPr>
                <w:szCs w:val="24"/>
              </w:rPr>
            </w:pPr>
            <w:r w:rsidRPr="002E5D0B">
              <w:rPr>
                <w:szCs w:val="24"/>
              </w:rPr>
              <w:t>DA</w:t>
            </w:r>
          </w:p>
        </w:tc>
        <w:tc>
          <w:tcPr>
            <w:tcW w:w="701" w:type="dxa"/>
          </w:tcPr>
          <w:p w14:paraId="7A0F91A7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NE</w:t>
            </w:r>
          </w:p>
        </w:tc>
      </w:tr>
      <w:tr w:rsidR="005A0694" w:rsidRPr="002E5D0B" w14:paraId="371929F0" w14:textId="77777777" w:rsidTr="005A0694">
        <w:tc>
          <w:tcPr>
            <w:tcW w:w="491" w:type="dxa"/>
          </w:tcPr>
          <w:p w14:paraId="21A0D2E5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1.</w:t>
            </w:r>
          </w:p>
        </w:tc>
        <w:tc>
          <w:tcPr>
            <w:tcW w:w="7307" w:type="dxa"/>
          </w:tcPr>
          <w:p w14:paraId="31C75962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napToGrid/>
                <w:szCs w:val="24"/>
                <w:lang w:eastAsia="hr-HR"/>
              </w:rPr>
              <w:t>Prijava je dostavljena na pravi Javni poziv</w:t>
            </w:r>
          </w:p>
        </w:tc>
        <w:tc>
          <w:tcPr>
            <w:tcW w:w="563" w:type="dxa"/>
          </w:tcPr>
          <w:p w14:paraId="47BCD54D" w14:textId="7967FD34" w:rsidR="005A0694" w:rsidRPr="002E5D0B" w:rsidRDefault="0051413E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324FB680" w14:textId="77777777" w:rsidR="005A0694" w:rsidRPr="002E5D0B" w:rsidRDefault="005A0694" w:rsidP="00881DB6">
            <w:pPr>
              <w:rPr>
                <w:szCs w:val="24"/>
              </w:rPr>
            </w:pPr>
          </w:p>
        </w:tc>
      </w:tr>
      <w:tr w:rsidR="005A0694" w:rsidRPr="002E5D0B" w14:paraId="111AE30F" w14:textId="77777777" w:rsidTr="005A0694">
        <w:tc>
          <w:tcPr>
            <w:tcW w:w="491" w:type="dxa"/>
          </w:tcPr>
          <w:p w14:paraId="5B6AA311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2.</w:t>
            </w:r>
          </w:p>
        </w:tc>
        <w:tc>
          <w:tcPr>
            <w:tcW w:w="7307" w:type="dxa"/>
          </w:tcPr>
          <w:p w14:paraId="24FEBCF0" w14:textId="77777777" w:rsidR="005A0694" w:rsidRPr="002E5D0B" w:rsidRDefault="005A0694" w:rsidP="00881DB6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Prijavitelj je prihvatljivi prijavitelj sukladno Uputama za prijavitelje</w:t>
            </w:r>
          </w:p>
        </w:tc>
        <w:tc>
          <w:tcPr>
            <w:tcW w:w="563" w:type="dxa"/>
          </w:tcPr>
          <w:p w14:paraId="5BA2FD08" w14:textId="2569B5C7" w:rsidR="005A0694" w:rsidRPr="002E5D0B" w:rsidRDefault="0051413E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16D1FE71" w14:textId="77777777" w:rsidR="005A0694" w:rsidRPr="002E5D0B" w:rsidRDefault="005A0694" w:rsidP="00881DB6">
            <w:pPr>
              <w:rPr>
                <w:szCs w:val="24"/>
              </w:rPr>
            </w:pPr>
          </w:p>
        </w:tc>
      </w:tr>
      <w:tr w:rsidR="005A0694" w:rsidRPr="002E5D0B" w14:paraId="23A149D1" w14:textId="77777777" w:rsidTr="005A0694">
        <w:tc>
          <w:tcPr>
            <w:tcW w:w="491" w:type="dxa"/>
          </w:tcPr>
          <w:p w14:paraId="4F857E28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3.</w:t>
            </w:r>
          </w:p>
        </w:tc>
        <w:tc>
          <w:tcPr>
            <w:tcW w:w="7307" w:type="dxa"/>
          </w:tcPr>
          <w:p w14:paraId="4F4597DA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napToGrid/>
                <w:szCs w:val="24"/>
                <w:lang w:eastAsia="hr-HR"/>
              </w:rPr>
              <w:t>Prijava je dostavljena u zadanome roku</w:t>
            </w:r>
          </w:p>
        </w:tc>
        <w:tc>
          <w:tcPr>
            <w:tcW w:w="563" w:type="dxa"/>
          </w:tcPr>
          <w:p w14:paraId="3BDF5F6F" w14:textId="636F4D83" w:rsidR="005A0694" w:rsidRPr="002E5D0B" w:rsidRDefault="0051413E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035D0BFB" w14:textId="77777777" w:rsidR="005A0694" w:rsidRPr="002E5D0B" w:rsidRDefault="005A0694" w:rsidP="00881DB6">
            <w:pPr>
              <w:rPr>
                <w:szCs w:val="24"/>
              </w:rPr>
            </w:pPr>
          </w:p>
        </w:tc>
      </w:tr>
      <w:tr w:rsidR="005A0694" w:rsidRPr="002E5D0B" w14:paraId="0D2CF0AD" w14:textId="77777777" w:rsidTr="005A0694">
        <w:tc>
          <w:tcPr>
            <w:tcW w:w="491" w:type="dxa"/>
          </w:tcPr>
          <w:p w14:paraId="4913E3E8" w14:textId="11D10774" w:rsidR="005A0694" w:rsidRPr="002E5D0B" w:rsidRDefault="00A941AD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4</w:t>
            </w:r>
            <w:r w:rsidR="005A0694" w:rsidRPr="002E5D0B">
              <w:rPr>
                <w:szCs w:val="24"/>
              </w:rPr>
              <w:t>.</w:t>
            </w:r>
          </w:p>
        </w:tc>
        <w:tc>
          <w:tcPr>
            <w:tcW w:w="7307" w:type="dxa"/>
          </w:tcPr>
          <w:p w14:paraId="1B1B04A3" w14:textId="77777777" w:rsidR="005A0694" w:rsidRPr="002E5D0B" w:rsidRDefault="005A0694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Prijava je napisana na hrvatskom jeziku</w:t>
            </w:r>
          </w:p>
        </w:tc>
        <w:tc>
          <w:tcPr>
            <w:tcW w:w="563" w:type="dxa"/>
          </w:tcPr>
          <w:p w14:paraId="768DB462" w14:textId="7A2EC8B5" w:rsidR="005A0694" w:rsidRPr="002E5D0B" w:rsidRDefault="0051413E" w:rsidP="00881DB6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354E0545" w14:textId="77777777" w:rsidR="005A0694" w:rsidRPr="002E5D0B" w:rsidRDefault="005A0694" w:rsidP="00881DB6">
            <w:pPr>
              <w:rPr>
                <w:szCs w:val="24"/>
              </w:rPr>
            </w:pPr>
          </w:p>
        </w:tc>
      </w:tr>
      <w:tr w:rsidR="005A0694" w:rsidRPr="002E5D0B" w14:paraId="453CFC4E" w14:textId="77777777" w:rsidTr="005A0694">
        <w:tc>
          <w:tcPr>
            <w:tcW w:w="491" w:type="dxa"/>
          </w:tcPr>
          <w:p w14:paraId="1019D0B4" w14:textId="76AD05B8" w:rsidR="005A0694" w:rsidRPr="002E5D0B" w:rsidRDefault="00A941AD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5</w:t>
            </w:r>
            <w:r w:rsidR="005A0694" w:rsidRPr="002E5D0B">
              <w:rPr>
                <w:szCs w:val="24"/>
              </w:rPr>
              <w:t>.</w:t>
            </w:r>
          </w:p>
        </w:tc>
        <w:tc>
          <w:tcPr>
            <w:tcW w:w="7307" w:type="dxa"/>
          </w:tcPr>
          <w:p w14:paraId="4968312D" w14:textId="0BDDF12F" w:rsidR="005A0694" w:rsidRPr="002E5D0B" w:rsidRDefault="005A0694" w:rsidP="004D555D">
            <w:pPr>
              <w:rPr>
                <w:szCs w:val="24"/>
              </w:rPr>
            </w:pPr>
            <w:r w:rsidRPr="002E5D0B">
              <w:rPr>
                <w:snapToGrid/>
                <w:szCs w:val="24"/>
                <w:lang w:eastAsia="hr-HR"/>
              </w:rPr>
              <w:t>Korišten je propisani obrazac opis</w:t>
            </w:r>
            <w:r w:rsidR="004D555D" w:rsidRPr="002E5D0B">
              <w:rPr>
                <w:snapToGrid/>
                <w:szCs w:val="24"/>
                <w:lang w:eastAsia="hr-HR"/>
              </w:rPr>
              <w:t xml:space="preserve"> prijave – </w:t>
            </w:r>
            <w:r w:rsidR="00832024" w:rsidRPr="002E5D0B">
              <w:rPr>
                <w:snapToGrid/>
                <w:szCs w:val="24"/>
                <w:lang w:eastAsia="hr-HR"/>
              </w:rPr>
              <w:t xml:space="preserve">za </w:t>
            </w:r>
            <w:r w:rsidR="004D555D" w:rsidRPr="002E5D0B">
              <w:rPr>
                <w:snapToGrid/>
                <w:szCs w:val="24"/>
                <w:lang w:eastAsia="hr-HR"/>
              </w:rPr>
              <w:t>korištenje prostora POU Koprivnica</w:t>
            </w:r>
            <w:r w:rsidRPr="002E5D0B">
              <w:rPr>
                <w:snapToGrid/>
                <w:szCs w:val="24"/>
                <w:lang w:eastAsia="hr-HR"/>
              </w:rPr>
              <w:t xml:space="preserve"> </w:t>
            </w:r>
            <w:r w:rsidR="00832024" w:rsidRPr="002E5D0B">
              <w:rPr>
                <w:snapToGrid/>
                <w:szCs w:val="24"/>
                <w:lang w:eastAsia="hr-HR"/>
              </w:rPr>
              <w:t>u 202</w:t>
            </w:r>
            <w:r w:rsidR="0052082E" w:rsidRPr="002E5D0B">
              <w:rPr>
                <w:snapToGrid/>
                <w:szCs w:val="24"/>
                <w:lang w:eastAsia="hr-HR"/>
              </w:rPr>
              <w:t>3</w:t>
            </w:r>
            <w:r w:rsidR="00832024" w:rsidRPr="002E5D0B">
              <w:rPr>
                <w:snapToGrid/>
                <w:szCs w:val="24"/>
                <w:lang w:eastAsia="hr-HR"/>
              </w:rPr>
              <w:t>. godini</w:t>
            </w:r>
          </w:p>
        </w:tc>
        <w:tc>
          <w:tcPr>
            <w:tcW w:w="563" w:type="dxa"/>
          </w:tcPr>
          <w:p w14:paraId="3D33767F" w14:textId="6FD6B7B2" w:rsidR="005A0694" w:rsidRPr="002E5D0B" w:rsidRDefault="0051413E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7A55B63B" w14:textId="77777777" w:rsidR="005A0694" w:rsidRPr="002E5D0B" w:rsidRDefault="005A0694" w:rsidP="005A0694">
            <w:pPr>
              <w:rPr>
                <w:szCs w:val="24"/>
              </w:rPr>
            </w:pPr>
          </w:p>
        </w:tc>
      </w:tr>
      <w:tr w:rsidR="005A0694" w:rsidRPr="002E5D0B" w14:paraId="3E893374" w14:textId="77777777" w:rsidTr="005A0694">
        <w:tc>
          <w:tcPr>
            <w:tcW w:w="491" w:type="dxa"/>
          </w:tcPr>
          <w:p w14:paraId="4FA81460" w14:textId="23C63681" w:rsidR="005A0694" w:rsidRPr="002E5D0B" w:rsidRDefault="00A941AD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6</w:t>
            </w:r>
            <w:r w:rsidR="005A0694" w:rsidRPr="002E5D0B">
              <w:rPr>
                <w:szCs w:val="24"/>
              </w:rPr>
              <w:t>.</w:t>
            </w:r>
          </w:p>
        </w:tc>
        <w:tc>
          <w:tcPr>
            <w:tcW w:w="7307" w:type="dxa"/>
          </w:tcPr>
          <w:p w14:paraId="7E22911F" w14:textId="11F6A8C6" w:rsidR="005A0694" w:rsidRPr="002E5D0B" w:rsidRDefault="004D555D" w:rsidP="004D555D">
            <w:pPr>
              <w:rPr>
                <w:szCs w:val="24"/>
              </w:rPr>
            </w:pPr>
            <w:r w:rsidRPr="002E5D0B">
              <w:rPr>
                <w:snapToGrid/>
                <w:szCs w:val="24"/>
                <w:lang w:eastAsia="hr-HR"/>
              </w:rPr>
              <w:t>Obrazac opis prijave - korištenje prostora POU Koprivnica je</w:t>
            </w:r>
            <w:r w:rsidR="00082318" w:rsidRPr="002E5D0B">
              <w:rPr>
                <w:snapToGrid/>
                <w:szCs w:val="24"/>
                <w:lang w:eastAsia="hr-HR"/>
              </w:rPr>
              <w:t xml:space="preserve"> ispunjen, </w:t>
            </w:r>
            <w:r w:rsidRPr="002E5D0B">
              <w:rPr>
                <w:snapToGrid/>
                <w:szCs w:val="24"/>
                <w:lang w:eastAsia="hr-HR"/>
              </w:rPr>
              <w:t xml:space="preserve"> potpisan i ovjeren</w:t>
            </w:r>
          </w:p>
        </w:tc>
        <w:tc>
          <w:tcPr>
            <w:tcW w:w="563" w:type="dxa"/>
          </w:tcPr>
          <w:p w14:paraId="0F2641D5" w14:textId="1B520FE4" w:rsidR="005A0694" w:rsidRPr="002E5D0B" w:rsidRDefault="0051413E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49B84DB0" w14:textId="77777777" w:rsidR="005A0694" w:rsidRPr="002E5D0B" w:rsidRDefault="005A0694" w:rsidP="005A0694">
            <w:pPr>
              <w:rPr>
                <w:szCs w:val="24"/>
              </w:rPr>
            </w:pPr>
          </w:p>
        </w:tc>
      </w:tr>
      <w:tr w:rsidR="005A0694" w:rsidRPr="002E5D0B" w14:paraId="19847565" w14:textId="77777777" w:rsidTr="005A0694">
        <w:tc>
          <w:tcPr>
            <w:tcW w:w="491" w:type="dxa"/>
          </w:tcPr>
          <w:p w14:paraId="3087ACCD" w14:textId="722552D4" w:rsidR="005A0694" w:rsidRPr="002E5D0B" w:rsidRDefault="00A941AD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7</w:t>
            </w:r>
            <w:r w:rsidR="005A0694" w:rsidRPr="002E5D0B">
              <w:rPr>
                <w:szCs w:val="24"/>
              </w:rPr>
              <w:t>.</w:t>
            </w:r>
          </w:p>
        </w:tc>
        <w:tc>
          <w:tcPr>
            <w:tcW w:w="7307" w:type="dxa"/>
          </w:tcPr>
          <w:p w14:paraId="5FFD0F22" w14:textId="3D946591" w:rsidR="005A0694" w:rsidRPr="002E5D0B" w:rsidRDefault="00F14870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 xml:space="preserve">Na Obrascu prijave naveden je popis aktivnosti koje će se provoditi </w:t>
            </w:r>
          </w:p>
        </w:tc>
        <w:tc>
          <w:tcPr>
            <w:tcW w:w="563" w:type="dxa"/>
          </w:tcPr>
          <w:p w14:paraId="0A3A8351" w14:textId="36386AC8" w:rsidR="005A0694" w:rsidRPr="002E5D0B" w:rsidRDefault="0051413E" w:rsidP="005A0694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01CC667D" w14:textId="77777777" w:rsidR="005A0694" w:rsidRPr="002E5D0B" w:rsidRDefault="005A0694" w:rsidP="005A0694">
            <w:pPr>
              <w:rPr>
                <w:szCs w:val="24"/>
              </w:rPr>
            </w:pPr>
          </w:p>
        </w:tc>
      </w:tr>
      <w:tr w:rsidR="00F14870" w:rsidRPr="002E5D0B" w14:paraId="7A9652C2" w14:textId="77777777" w:rsidTr="005A0694">
        <w:tc>
          <w:tcPr>
            <w:tcW w:w="491" w:type="dxa"/>
          </w:tcPr>
          <w:p w14:paraId="09986F13" w14:textId="791258D0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8.</w:t>
            </w:r>
          </w:p>
        </w:tc>
        <w:tc>
          <w:tcPr>
            <w:tcW w:w="7307" w:type="dxa"/>
          </w:tcPr>
          <w:p w14:paraId="37E9EC0B" w14:textId="57B93B48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Obrazac izjave o programima ili projektima udruge financiranim iz javnih izvora je ispunjen, potpisan i ovjeren</w:t>
            </w:r>
          </w:p>
        </w:tc>
        <w:tc>
          <w:tcPr>
            <w:tcW w:w="563" w:type="dxa"/>
          </w:tcPr>
          <w:p w14:paraId="2411280E" w14:textId="71704710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413A748E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57ED3627" w14:textId="77777777" w:rsidTr="005A0694">
        <w:tc>
          <w:tcPr>
            <w:tcW w:w="491" w:type="dxa"/>
          </w:tcPr>
          <w:p w14:paraId="73F1E13F" w14:textId="4739B317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9.</w:t>
            </w:r>
          </w:p>
        </w:tc>
        <w:tc>
          <w:tcPr>
            <w:tcW w:w="7307" w:type="dxa"/>
          </w:tcPr>
          <w:p w14:paraId="215B28FF" w14:textId="057DD7B1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 xml:space="preserve">Priložen je dokaz da se protiv prijavitelja, odnosno osoba ovlaštenih za zastupanje i voditelja programa/projekata ne vodi kazneni postupak </w:t>
            </w:r>
          </w:p>
        </w:tc>
        <w:tc>
          <w:tcPr>
            <w:tcW w:w="563" w:type="dxa"/>
          </w:tcPr>
          <w:p w14:paraId="414082E6" w14:textId="7B631AD5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62EA773C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78A7CB8F" w14:textId="77777777" w:rsidTr="005A0694">
        <w:tc>
          <w:tcPr>
            <w:tcW w:w="491" w:type="dxa"/>
          </w:tcPr>
          <w:p w14:paraId="42434B96" w14:textId="6E718EB0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10.</w:t>
            </w:r>
          </w:p>
        </w:tc>
        <w:tc>
          <w:tcPr>
            <w:tcW w:w="7307" w:type="dxa"/>
          </w:tcPr>
          <w:p w14:paraId="2AB79608" w14:textId="7402FCAB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Priložena je potvrda Porezne uprave da prijavitelj nema dospjelog duga po osnovi javnih davanja, ne starija od 30 dana od dana objave javnog poziva</w:t>
            </w:r>
          </w:p>
        </w:tc>
        <w:tc>
          <w:tcPr>
            <w:tcW w:w="563" w:type="dxa"/>
          </w:tcPr>
          <w:p w14:paraId="600370E5" w14:textId="24095E7B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7F0EDFAC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23B7C5CF" w14:textId="77777777" w:rsidTr="005A0694">
        <w:tc>
          <w:tcPr>
            <w:tcW w:w="491" w:type="dxa"/>
          </w:tcPr>
          <w:p w14:paraId="58391360" w14:textId="4B23A85A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11.</w:t>
            </w:r>
          </w:p>
        </w:tc>
        <w:tc>
          <w:tcPr>
            <w:tcW w:w="7307" w:type="dxa"/>
          </w:tcPr>
          <w:p w14:paraId="20A92F68" w14:textId="7F1E589C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Priložena je evidencija o zaposlenim radnicima ili Izjava kojom prijavitelj izjavljuje da nema zaposlenih osoba</w:t>
            </w:r>
          </w:p>
        </w:tc>
        <w:tc>
          <w:tcPr>
            <w:tcW w:w="563" w:type="dxa"/>
          </w:tcPr>
          <w:p w14:paraId="158C60FB" w14:textId="167A6D54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45713980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1AC7AAFA" w14:textId="77777777" w:rsidTr="005A0694">
        <w:tc>
          <w:tcPr>
            <w:tcW w:w="491" w:type="dxa"/>
          </w:tcPr>
          <w:p w14:paraId="5C2C55A9" w14:textId="05A02967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12.</w:t>
            </w:r>
          </w:p>
        </w:tc>
        <w:tc>
          <w:tcPr>
            <w:tcW w:w="7307" w:type="dxa"/>
          </w:tcPr>
          <w:p w14:paraId="2BDF2ED4" w14:textId="1500E6A3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Obrazac izjave o postojanju partnerskog odnosa dužeg od jedne godine (ako prijavitelj namjerava prostor koristiti u suradnji/partnerstvu</w:t>
            </w:r>
          </w:p>
        </w:tc>
        <w:tc>
          <w:tcPr>
            <w:tcW w:w="563" w:type="dxa"/>
          </w:tcPr>
          <w:p w14:paraId="2C144D37" w14:textId="71C0DE6B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21E2F46D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44523C1B" w14:textId="77777777" w:rsidTr="005A0694">
        <w:tc>
          <w:tcPr>
            <w:tcW w:w="491" w:type="dxa"/>
          </w:tcPr>
          <w:p w14:paraId="78F70731" w14:textId="62F6FCA9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13.</w:t>
            </w:r>
          </w:p>
        </w:tc>
        <w:tc>
          <w:tcPr>
            <w:tcW w:w="7307" w:type="dxa"/>
          </w:tcPr>
          <w:p w14:paraId="37DBE2DB" w14:textId="5C719DB8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Aktivnosti prijavitelja se provode u 202</w:t>
            </w:r>
            <w:r w:rsidR="0052082E" w:rsidRPr="002E5D0B">
              <w:rPr>
                <w:snapToGrid/>
                <w:szCs w:val="24"/>
                <w:lang w:eastAsia="hr-HR"/>
              </w:rPr>
              <w:t>3</w:t>
            </w:r>
            <w:r w:rsidRPr="002E5D0B">
              <w:rPr>
                <w:snapToGrid/>
                <w:szCs w:val="24"/>
                <w:lang w:eastAsia="hr-HR"/>
              </w:rPr>
              <w:t>. godini</w:t>
            </w:r>
          </w:p>
        </w:tc>
        <w:tc>
          <w:tcPr>
            <w:tcW w:w="563" w:type="dxa"/>
          </w:tcPr>
          <w:p w14:paraId="099AAF5F" w14:textId="0F21A3D6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0E4691C0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3B8C4162" w14:textId="77777777" w:rsidTr="005A0694">
        <w:tc>
          <w:tcPr>
            <w:tcW w:w="491" w:type="dxa"/>
          </w:tcPr>
          <w:p w14:paraId="21D8AAFB" w14:textId="36A4D5EA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14.</w:t>
            </w:r>
          </w:p>
        </w:tc>
        <w:tc>
          <w:tcPr>
            <w:tcW w:w="7307" w:type="dxa"/>
          </w:tcPr>
          <w:p w14:paraId="10242A7D" w14:textId="04918625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Aktivnosti koje se planiraju su prihvatljive i sukladne Zakonskim propisima RH</w:t>
            </w:r>
          </w:p>
        </w:tc>
        <w:tc>
          <w:tcPr>
            <w:tcW w:w="563" w:type="dxa"/>
          </w:tcPr>
          <w:p w14:paraId="567EC5F1" w14:textId="1897110D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587C81CC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4A001388" w14:textId="77777777" w:rsidTr="005A0694">
        <w:tc>
          <w:tcPr>
            <w:tcW w:w="491" w:type="dxa"/>
          </w:tcPr>
          <w:p w14:paraId="4B1C928F" w14:textId="7FFA25D7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15.</w:t>
            </w:r>
          </w:p>
        </w:tc>
        <w:tc>
          <w:tcPr>
            <w:tcW w:w="7307" w:type="dxa"/>
          </w:tcPr>
          <w:p w14:paraId="222F516A" w14:textId="0F15605D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Prijavitelj je upisan u Registar udruga</w:t>
            </w:r>
          </w:p>
        </w:tc>
        <w:tc>
          <w:tcPr>
            <w:tcW w:w="563" w:type="dxa"/>
          </w:tcPr>
          <w:p w14:paraId="0C5324B4" w14:textId="78D0CC2C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6CB3D505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4B677EFF" w14:textId="77777777" w:rsidTr="005A0694">
        <w:tc>
          <w:tcPr>
            <w:tcW w:w="491" w:type="dxa"/>
          </w:tcPr>
          <w:p w14:paraId="0ACA3FBB" w14:textId="5C7FD979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16.</w:t>
            </w:r>
          </w:p>
        </w:tc>
        <w:tc>
          <w:tcPr>
            <w:tcW w:w="7307" w:type="dxa"/>
          </w:tcPr>
          <w:p w14:paraId="0BFB9585" w14:textId="3FF86ABD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Prijavitelj je upisan u Registar neprofitnih organizacija</w:t>
            </w:r>
          </w:p>
        </w:tc>
        <w:tc>
          <w:tcPr>
            <w:tcW w:w="563" w:type="dxa"/>
          </w:tcPr>
          <w:p w14:paraId="4DA3C5B7" w14:textId="7D35B814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1EE4D260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2EB2D700" w14:textId="77777777" w:rsidTr="005A0694">
        <w:tc>
          <w:tcPr>
            <w:tcW w:w="491" w:type="dxa"/>
          </w:tcPr>
          <w:p w14:paraId="625E1DC7" w14:textId="1DEEDD50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17.</w:t>
            </w:r>
          </w:p>
        </w:tc>
        <w:tc>
          <w:tcPr>
            <w:tcW w:w="7307" w:type="dxa"/>
          </w:tcPr>
          <w:p w14:paraId="4FA9593F" w14:textId="70E3B771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zCs w:val="24"/>
              </w:rPr>
              <w:t>Osobe ovlaštene za zastupanje udruge moraju biti u mandatu</w:t>
            </w:r>
          </w:p>
        </w:tc>
        <w:tc>
          <w:tcPr>
            <w:tcW w:w="563" w:type="dxa"/>
          </w:tcPr>
          <w:p w14:paraId="2ED1ACB1" w14:textId="10E3E076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3CDABDDF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7D8A8A66" w14:textId="77777777" w:rsidTr="005A0694">
        <w:tc>
          <w:tcPr>
            <w:tcW w:w="491" w:type="dxa"/>
          </w:tcPr>
          <w:p w14:paraId="1DBB6510" w14:textId="46EC57C7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18.</w:t>
            </w:r>
          </w:p>
        </w:tc>
        <w:tc>
          <w:tcPr>
            <w:tcW w:w="7307" w:type="dxa"/>
          </w:tcPr>
          <w:p w14:paraId="3920CE7C" w14:textId="39A0292A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zCs w:val="24"/>
              </w:rPr>
              <w:t xml:space="preserve">Statut udruge mora biti usklađen sa Zakonom o udrugama </w:t>
            </w:r>
          </w:p>
        </w:tc>
        <w:tc>
          <w:tcPr>
            <w:tcW w:w="563" w:type="dxa"/>
          </w:tcPr>
          <w:p w14:paraId="3A9E4350" w14:textId="5E9CA912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64892CDA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203CC97D" w14:textId="77777777" w:rsidTr="005A0694">
        <w:tc>
          <w:tcPr>
            <w:tcW w:w="491" w:type="dxa"/>
          </w:tcPr>
          <w:p w14:paraId="5BA63245" w14:textId="2D087676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19.</w:t>
            </w:r>
          </w:p>
        </w:tc>
        <w:tc>
          <w:tcPr>
            <w:tcW w:w="7307" w:type="dxa"/>
          </w:tcPr>
          <w:p w14:paraId="11E36F5D" w14:textId="19E7DE04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Prijavitelj je uredno ispunio obveze prema državnom proračunu, proračunu Pučkog otvorenog učilišt</w:t>
            </w:r>
            <w:r w:rsidR="00E550E3" w:rsidRPr="002E5D0B">
              <w:rPr>
                <w:snapToGrid/>
                <w:szCs w:val="24"/>
                <w:lang w:eastAsia="hr-HR"/>
              </w:rPr>
              <w:t>a Koprivnica</w:t>
            </w:r>
            <w:r w:rsidRPr="002E5D0B">
              <w:rPr>
                <w:snapToGrid/>
                <w:szCs w:val="24"/>
                <w:lang w:eastAsia="hr-HR"/>
              </w:rPr>
              <w:t xml:space="preserve"> i proračunu Grada Koprivnice</w:t>
            </w:r>
          </w:p>
        </w:tc>
        <w:tc>
          <w:tcPr>
            <w:tcW w:w="563" w:type="dxa"/>
          </w:tcPr>
          <w:p w14:paraId="5D3404A5" w14:textId="3B0EF7AC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2FA3212F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  <w:tr w:rsidR="00F14870" w:rsidRPr="002E5D0B" w14:paraId="72BB4E5E" w14:textId="77777777" w:rsidTr="005A0694">
        <w:tc>
          <w:tcPr>
            <w:tcW w:w="491" w:type="dxa"/>
          </w:tcPr>
          <w:p w14:paraId="65528A51" w14:textId="70D72618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20.</w:t>
            </w:r>
          </w:p>
        </w:tc>
        <w:tc>
          <w:tcPr>
            <w:tcW w:w="7307" w:type="dxa"/>
          </w:tcPr>
          <w:p w14:paraId="2A913A9E" w14:textId="76493084" w:rsidR="00F14870" w:rsidRPr="002E5D0B" w:rsidRDefault="00F14870" w:rsidP="00F14870">
            <w:pPr>
              <w:rPr>
                <w:snapToGrid/>
                <w:szCs w:val="24"/>
                <w:lang w:eastAsia="hr-HR"/>
              </w:rPr>
            </w:pPr>
            <w:r w:rsidRPr="002E5D0B">
              <w:rPr>
                <w:snapToGrid/>
                <w:szCs w:val="24"/>
                <w:lang w:eastAsia="hr-HR"/>
              </w:rPr>
              <w:t>Aktivnosti se moraju provoditi na području Grada Koprivnice i korisnici projekta ili programa moraju biti stanovnici Grada Koprivnice</w:t>
            </w:r>
          </w:p>
        </w:tc>
        <w:tc>
          <w:tcPr>
            <w:tcW w:w="563" w:type="dxa"/>
          </w:tcPr>
          <w:p w14:paraId="20828D2D" w14:textId="48405D0C" w:rsidR="00F14870" w:rsidRPr="002E5D0B" w:rsidRDefault="00F14870" w:rsidP="00F14870">
            <w:pPr>
              <w:rPr>
                <w:szCs w:val="24"/>
              </w:rPr>
            </w:pPr>
            <w:r w:rsidRPr="002E5D0B">
              <w:rPr>
                <w:szCs w:val="24"/>
              </w:rPr>
              <w:t>X</w:t>
            </w:r>
          </w:p>
        </w:tc>
        <w:tc>
          <w:tcPr>
            <w:tcW w:w="701" w:type="dxa"/>
          </w:tcPr>
          <w:p w14:paraId="4B6EBFA7" w14:textId="77777777" w:rsidR="00F14870" w:rsidRPr="002E5D0B" w:rsidRDefault="00F14870" w:rsidP="00F14870">
            <w:pPr>
              <w:rPr>
                <w:szCs w:val="24"/>
              </w:rPr>
            </w:pPr>
          </w:p>
        </w:tc>
      </w:tr>
    </w:tbl>
    <w:p w14:paraId="72DAC873" w14:textId="77777777" w:rsidR="005A0694" w:rsidRPr="005A0694" w:rsidRDefault="005A0694" w:rsidP="00881DB6">
      <w:pPr>
        <w:rPr>
          <w:szCs w:val="24"/>
        </w:rPr>
      </w:pPr>
    </w:p>
    <w:p w14:paraId="4E48CCFA" w14:textId="134EBCFD" w:rsidR="007F618F" w:rsidRPr="005A0694" w:rsidRDefault="005A0694" w:rsidP="007F618F">
      <w:pPr>
        <w:rPr>
          <w:szCs w:val="24"/>
        </w:rPr>
      </w:pPr>
      <w:r>
        <w:rPr>
          <w:szCs w:val="24"/>
        </w:rPr>
        <w:t>Koprivnica</w:t>
      </w:r>
      <w:r w:rsidR="007F618F" w:rsidRPr="005A0694">
        <w:rPr>
          <w:szCs w:val="24"/>
        </w:rPr>
        <w:t xml:space="preserve">, </w:t>
      </w:r>
      <w:r w:rsidR="00B35E6E">
        <w:rPr>
          <w:szCs w:val="24"/>
        </w:rPr>
        <w:t>_____.</w:t>
      </w:r>
      <w:r w:rsidR="004A5DD7" w:rsidRPr="005A0694">
        <w:rPr>
          <w:szCs w:val="24"/>
        </w:rPr>
        <w:t>20</w:t>
      </w:r>
      <w:r>
        <w:rPr>
          <w:szCs w:val="24"/>
        </w:rPr>
        <w:t>2</w:t>
      </w:r>
      <w:r w:rsidR="0052082E">
        <w:rPr>
          <w:szCs w:val="24"/>
        </w:rPr>
        <w:t>3</w:t>
      </w:r>
      <w:r w:rsidR="007F618F" w:rsidRPr="005A0694">
        <w:rPr>
          <w:szCs w:val="24"/>
        </w:rPr>
        <w:t xml:space="preserve">. </w:t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</w:r>
    </w:p>
    <w:p w14:paraId="59EC6D8F" w14:textId="77777777" w:rsidR="007F618F" w:rsidRPr="005A0694" w:rsidRDefault="007F618F" w:rsidP="007F618F">
      <w:pPr>
        <w:spacing w:line="120" w:lineRule="auto"/>
        <w:rPr>
          <w:szCs w:val="24"/>
        </w:rPr>
      </w:pPr>
    </w:p>
    <w:p w14:paraId="5E33DF83" w14:textId="77777777" w:rsidR="007F618F" w:rsidRPr="005A0694" w:rsidRDefault="007F618F" w:rsidP="007F618F">
      <w:pPr>
        <w:rPr>
          <w:szCs w:val="24"/>
        </w:rPr>
      </w:pPr>
      <w:r w:rsidRPr="005A0694">
        <w:rPr>
          <w:szCs w:val="24"/>
        </w:rPr>
        <w:t xml:space="preserve">Članovi Povjerenstva: </w:t>
      </w:r>
    </w:p>
    <w:p w14:paraId="07129942" w14:textId="77777777" w:rsidR="007F618F" w:rsidRPr="005A0694" w:rsidRDefault="007F618F" w:rsidP="007F618F">
      <w:pPr>
        <w:rPr>
          <w:szCs w:val="24"/>
        </w:rPr>
      </w:pPr>
    </w:p>
    <w:p w14:paraId="6F8E2555" w14:textId="2DA06F94" w:rsidR="007F618F" w:rsidRPr="005A0694" w:rsidRDefault="00B35E6E" w:rsidP="007F618F">
      <w:pPr>
        <w:numPr>
          <w:ilvl w:val="0"/>
          <w:numId w:val="1"/>
        </w:numPr>
        <w:ind w:left="1276" w:hanging="567"/>
        <w:contextualSpacing/>
        <w:rPr>
          <w:szCs w:val="24"/>
        </w:rPr>
      </w:pPr>
      <w:r>
        <w:rPr>
          <w:szCs w:val="24"/>
        </w:rPr>
        <w:t>____________</w:t>
      </w:r>
      <w:r w:rsidR="007F618F" w:rsidRPr="005A0694">
        <w:rPr>
          <w:szCs w:val="24"/>
        </w:rPr>
        <w:t>, predsjednik</w:t>
      </w:r>
      <w:r w:rsidR="004A5DD7" w:rsidRPr="005A0694">
        <w:rPr>
          <w:szCs w:val="24"/>
        </w:rPr>
        <w:t xml:space="preserve">/ca </w:t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</w:r>
      <w:r w:rsidR="007F618F" w:rsidRPr="005A0694">
        <w:rPr>
          <w:szCs w:val="24"/>
        </w:rPr>
        <w:tab/>
        <w:t>____________________</w:t>
      </w:r>
    </w:p>
    <w:p w14:paraId="7E8E7258" w14:textId="39C58857" w:rsidR="0051413E" w:rsidRDefault="0051413E" w:rsidP="007F618F">
      <w:pPr>
        <w:ind w:left="6372" w:firstLine="708"/>
        <w:rPr>
          <w:i/>
          <w:szCs w:val="24"/>
        </w:rPr>
      </w:pPr>
    </w:p>
    <w:p w14:paraId="6A0C3A82" w14:textId="77777777" w:rsidR="0051413E" w:rsidRPr="005A0694" w:rsidRDefault="0051413E" w:rsidP="007F618F">
      <w:pPr>
        <w:ind w:left="6372" w:firstLine="708"/>
        <w:rPr>
          <w:i/>
          <w:szCs w:val="24"/>
        </w:rPr>
      </w:pPr>
    </w:p>
    <w:p w14:paraId="77080823" w14:textId="723E585D" w:rsidR="005A0694" w:rsidRDefault="00B35E6E" w:rsidP="007F618F">
      <w:pPr>
        <w:numPr>
          <w:ilvl w:val="0"/>
          <w:numId w:val="1"/>
        </w:numPr>
        <w:ind w:left="1276" w:hanging="567"/>
        <w:contextualSpacing/>
        <w:rPr>
          <w:szCs w:val="24"/>
        </w:rPr>
      </w:pPr>
      <w:r w:rsidRPr="00F14870">
        <w:rPr>
          <w:szCs w:val="24"/>
        </w:rPr>
        <w:t>_____________</w:t>
      </w:r>
      <w:r w:rsidR="007F618F" w:rsidRPr="00F14870">
        <w:rPr>
          <w:szCs w:val="24"/>
        </w:rPr>
        <w:t>, član/ica</w:t>
      </w:r>
      <w:r w:rsidR="007F618F" w:rsidRPr="00F14870">
        <w:rPr>
          <w:szCs w:val="24"/>
        </w:rPr>
        <w:tab/>
      </w:r>
      <w:r w:rsidR="007F618F" w:rsidRPr="00F14870">
        <w:rPr>
          <w:szCs w:val="24"/>
        </w:rPr>
        <w:tab/>
      </w:r>
      <w:r w:rsidR="007F618F" w:rsidRPr="00F14870">
        <w:rPr>
          <w:szCs w:val="24"/>
        </w:rPr>
        <w:tab/>
      </w:r>
      <w:r w:rsidR="007F618F" w:rsidRPr="00F14870">
        <w:rPr>
          <w:szCs w:val="24"/>
        </w:rPr>
        <w:tab/>
        <w:t>____________________</w:t>
      </w:r>
    </w:p>
    <w:p w14:paraId="5CD0EE21" w14:textId="77777777" w:rsidR="002E5D0B" w:rsidRPr="00F14870" w:rsidRDefault="002E5D0B" w:rsidP="002E5D0B">
      <w:pPr>
        <w:ind w:left="1276"/>
        <w:contextualSpacing/>
        <w:rPr>
          <w:szCs w:val="24"/>
        </w:rPr>
      </w:pPr>
    </w:p>
    <w:p w14:paraId="00326305" w14:textId="77777777" w:rsidR="005A0694" w:rsidRDefault="005A0694" w:rsidP="007F618F">
      <w:pPr>
        <w:rPr>
          <w:szCs w:val="24"/>
        </w:rPr>
      </w:pPr>
    </w:p>
    <w:p w14:paraId="280D6C51" w14:textId="77777777" w:rsidR="00B42EC5" w:rsidRDefault="00B42EC5" w:rsidP="007F618F">
      <w:pPr>
        <w:rPr>
          <w:szCs w:val="24"/>
        </w:rPr>
      </w:pPr>
    </w:p>
    <w:p w14:paraId="26012D6E" w14:textId="77777777" w:rsidR="00B42EC5" w:rsidRDefault="00B42EC5" w:rsidP="007F618F">
      <w:pPr>
        <w:rPr>
          <w:szCs w:val="24"/>
        </w:rPr>
      </w:pPr>
    </w:p>
    <w:p w14:paraId="16389A33" w14:textId="77777777" w:rsidR="00B42EC5" w:rsidRDefault="00B42EC5" w:rsidP="007F618F">
      <w:pPr>
        <w:rPr>
          <w:szCs w:val="24"/>
        </w:rPr>
      </w:pPr>
    </w:p>
    <w:p w14:paraId="148043B6" w14:textId="77777777" w:rsidR="00B42EC5" w:rsidRDefault="00B42EC5" w:rsidP="007F618F">
      <w:pPr>
        <w:rPr>
          <w:szCs w:val="24"/>
        </w:rPr>
      </w:pPr>
    </w:p>
    <w:p w14:paraId="17B264E7" w14:textId="77777777" w:rsidR="00B42EC5" w:rsidRDefault="00B42EC5" w:rsidP="007F618F">
      <w:pPr>
        <w:rPr>
          <w:szCs w:val="24"/>
        </w:rPr>
      </w:pPr>
    </w:p>
    <w:p w14:paraId="1A94DDCB" w14:textId="77777777" w:rsidR="00881DB6" w:rsidRPr="005A0694" w:rsidRDefault="00881DB6" w:rsidP="00881DB6">
      <w:pPr>
        <w:rPr>
          <w:szCs w:val="24"/>
        </w:rPr>
      </w:pPr>
    </w:p>
    <w:sectPr w:rsidR="00881DB6" w:rsidRPr="005A0694" w:rsidSect="005A0694">
      <w:pgSz w:w="11906" w:h="16838"/>
      <w:pgMar w:top="1560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A7FA" w14:textId="77777777" w:rsidR="009A34F9" w:rsidRDefault="009A34F9" w:rsidP="00881DB6">
      <w:r>
        <w:separator/>
      </w:r>
    </w:p>
  </w:endnote>
  <w:endnote w:type="continuationSeparator" w:id="0">
    <w:p w14:paraId="7FA7C407" w14:textId="77777777" w:rsidR="009A34F9" w:rsidRDefault="009A34F9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FC37" w14:textId="77777777" w:rsidR="009A34F9" w:rsidRDefault="009A34F9" w:rsidP="00881DB6">
      <w:r>
        <w:separator/>
      </w:r>
    </w:p>
  </w:footnote>
  <w:footnote w:type="continuationSeparator" w:id="0">
    <w:p w14:paraId="7C1274C0" w14:textId="77777777" w:rsidR="009A34F9" w:rsidRDefault="009A34F9" w:rsidP="0088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5F77"/>
    <w:multiLevelType w:val="hybridMultilevel"/>
    <w:tmpl w:val="56EC2CEE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6" w15:restartNumberingAfterBreak="0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 w16cid:durableId="1998879009">
    <w:abstractNumId w:val="5"/>
  </w:num>
  <w:num w:numId="2" w16cid:durableId="1262376481">
    <w:abstractNumId w:val="4"/>
  </w:num>
  <w:num w:numId="3" w16cid:durableId="779448179">
    <w:abstractNumId w:val="6"/>
  </w:num>
  <w:num w:numId="4" w16cid:durableId="282929900">
    <w:abstractNumId w:val="3"/>
  </w:num>
  <w:num w:numId="5" w16cid:durableId="319816913">
    <w:abstractNumId w:val="2"/>
  </w:num>
  <w:num w:numId="6" w16cid:durableId="994338400">
    <w:abstractNumId w:val="0"/>
  </w:num>
  <w:num w:numId="7" w16cid:durableId="571277508">
    <w:abstractNumId w:val="7"/>
  </w:num>
  <w:num w:numId="8" w16cid:durableId="48864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CA"/>
    <w:rsid w:val="0003497C"/>
    <w:rsid w:val="00072EC4"/>
    <w:rsid w:val="0007350E"/>
    <w:rsid w:val="00082318"/>
    <w:rsid w:val="000865CA"/>
    <w:rsid w:val="0009114B"/>
    <w:rsid w:val="00094F67"/>
    <w:rsid w:val="00097EB1"/>
    <w:rsid w:val="000E1AA3"/>
    <w:rsid w:val="00101179"/>
    <w:rsid w:val="00115545"/>
    <w:rsid w:val="00126FF4"/>
    <w:rsid w:val="00142A64"/>
    <w:rsid w:val="00173F9D"/>
    <w:rsid w:val="001B313F"/>
    <w:rsid w:val="001F508E"/>
    <w:rsid w:val="00216B7F"/>
    <w:rsid w:val="0023059F"/>
    <w:rsid w:val="00231846"/>
    <w:rsid w:val="00231AB7"/>
    <w:rsid w:val="0023685B"/>
    <w:rsid w:val="002905D1"/>
    <w:rsid w:val="00294E3E"/>
    <w:rsid w:val="0029586B"/>
    <w:rsid w:val="002C5BEC"/>
    <w:rsid w:val="002E5D0B"/>
    <w:rsid w:val="00323F26"/>
    <w:rsid w:val="00336915"/>
    <w:rsid w:val="00353A77"/>
    <w:rsid w:val="00361D39"/>
    <w:rsid w:val="003B6988"/>
    <w:rsid w:val="003D10A5"/>
    <w:rsid w:val="003E7385"/>
    <w:rsid w:val="00433702"/>
    <w:rsid w:val="004612F6"/>
    <w:rsid w:val="004665F7"/>
    <w:rsid w:val="00466B21"/>
    <w:rsid w:val="0047450A"/>
    <w:rsid w:val="004A5DD7"/>
    <w:rsid w:val="004B5B40"/>
    <w:rsid w:val="004D555D"/>
    <w:rsid w:val="004D613C"/>
    <w:rsid w:val="004E66D8"/>
    <w:rsid w:val="004F3A97"/>
    <w:rsid w:val="0050624A"/>
    <w:rsid w:val="0051413E"/>
    <w:rsid w:val="00514AD8"/>
    <w:rsid w:val="0052082E"/>
    <w:rsid w:val="00534441"/>
    <w:rsid w:val="00536BFC"/>
    <w:rsid w:val="00566ED9"/>
    <w:rsid w:val="00580B37"/>
    <w:rsid w:val="005A0694"/>
    <w:rsid w:val="005D24F5"/>
    <w:rsid w:val="005D588C"/>
    <w:rsid w:val="005E6CAC"/>
    <w:rsid w:val="005F589F"/>
    <w:rsid w:val="006805EE"/>
    <w:rsid w:val="00691CA5"/>
    <w:rsid w:val="006A4D1A"/>
    <w:rsid w:val="0071491B"/>
    <w:rsid w:val="007239CA"/>
    <w:rsid w:val="00740909"/>
    <w:rsid w:val="00780CE3"/>
    <w:rsid w:val="007F618F"/>
    <w:rsid w:val="00830A53"/>
    <w:rsid w:val="00832024"/>
    <w:rsid w:val="00855EF1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96614C"/>
    <w:rsid w:val="009A06DB"/>
    <w:rsid w:val="009A34F9"/>
    <w:rsid w:val="00A02A43"/>
    <w:rsid w:val="00A40BDF"/>
    <w:rsid w:val="00A7192F"/>
    <w:rsid w:val="00A8659F"/>
    <w:rsid w:val="00A941AD"/>
    <w:rsid w:val="00AA6068"/>
    <w:rsid w:val="00AB617D"/>
    <w:rsid w:val="00AB6299"/>
    <w:rsid w:val="00B0249E"/>
    <w:rsid w:val="00B21119"/>
    <w:rsid w:val="00B35E6E"/>
    <w:rsid w:val="00B42EC5"/>
    <w:rsid w:val="00B721F8"/>
    <w:rsid w:val="00B83AF5"/>
    <w:rsid w:val="00B84A19"/>
    <w:rsid w:val="00BD4518"/>
    <w:rsid w:val="00C97CF7"/>
    <w:rsid w:val="00CA28F7"/>
    <w:rsid w:val="00CA6488"/>
    <w:rsid w:val="00D02A4D"/>
    <w:rsid w:val="00D079F7"/>
    <w:rsid w:val="00D85BDD"/>
    <w:rsid w:val="00D96B07"/>
    <w:rsid w:val="00DA52D1"/>
    <w:rsid w:val="00DC5649"/>
    <w:rsid w:val="00DC6E41"/>
    <w:rsid w:val="00DE257A"/>
    <w:rsid w:val="00E23F5F"/>
    <w:rsid w:val="00E30B89"/>
    <w:rsid w:val="00E404A1"/>
    <w:rsid w:val="00E52EF4"/>
    <w:rsid w:val="00E550E3"/>
    <w:rsid w:val="00EA02FF"/>
    <w:rsid w:val="00ED103D"/>
    <w:rsid w:val="00ED4C35"/>
    <w:rsid w:val="00EE7200"/>
    <w:rsid w:val="00F00E1A"/>
    <w:rsid w:val="00F14870"/>
    <w:rsid w:val="00F22407"/>
    <w:rsid w:val="00F74714"/>
    <w:rsid w:val="00F95F23"/>
    <w:rsid w:val="00FC4DEF"/>
    <w:rsid w:val="00FD41EB"/>
    <w:rsid w:val="00FF4B16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63BF"/>
  <w15:docId w15:val="{2874DCE9-BDA9-407B-9EC9-B17901D1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DB6"/>
  </w:style>
  <w:style w:type="paragraph" w:styleId="Footer">
    <w:name w:val="footer"/>
    <w:basedOn w:val="Normal"/>
    <w:link w:val="Footer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DB6"/>
  </w:style>
  <w:style w:type="paragraph" w:styleId="ListParagraph">
    <w:name w:val="List Paragraph"/>
    <w:basedOn w:val="Normal"/>
    <w:uiPriority w:val="34"/>
    <w:qFormat/>
    <w:rsid w:val="00881DB6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5A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Dino Rački</cp:lastModifiedBy>
  <cp:revision>4</cp:revision>
  <cp:lastPrinted>2020-10-16T08:32:00Z</cp:lastPrinted>
  <dcterms:created xsi:type="dcterms:W3CDTF">2023-01-03T11:29:00Z</dcterms:created>
  <dcterms:modified xsi:type="dcterms:W3CDTF">2023-01-16T10:40:00Z</dcterms:modified>
</cp:coreProperties>
</file>